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7ED" w:rsidRDefault="003B65EE">
      <w:pPr>
        <w:spacing w:after="0"/>
        <w:ind w:left="2880" w:firstLine="720"/>
        <w:jc w:val="both"/>
        <w:rPr>
          <w:rFonts w:ascii="Arial" w:eastAsia="Arial" w:hAnsi="Arial" w:cs="Arial"/>
          <w:b/>
          <w:sz w:val="24"/>
          <w:szCs w:val="24"/>
        </w:rPr>
      </w:pPr>
      <w:r>
        <w:rPr>
          <w:rFonts w:ascii="Arial" w:eastAsia="Arial" w:hAnsi="Arial" w:cs="Arial"/>
          <w:b/>
          <w:sz w:val="24"/>
          <w:szCs w:val="24"/>
        </w:rPr>
        <w:t xml:space="preserve"> </w:t>
      </w:r>
    </w:p>
    <w:p w:rsidR="005B17ED" w:rsidRDefault="005B17ED">
      <w:pPr>
        <w:spacing w:after="0"/>
        <w:ind w:left="2880" w:firstLine="720"/>
        <w:jc w:val="both"/>
        <w:rPr>
          <w:rFonts w:ascii="Arial" w:eastAsia="Arial" w:hAnsi="Arial" w:cs="Arial"/>
          <w:b/>
          <w:sz w:val="24"/>
          <w:szCs w:val="24"/>
        </w:rPr>
      </w:pPr>
    </w:p>
    <w:p w:rsidR="005B17ED" w:rsidRDefault="003B65EE">
      <w:pPr>
        <w:spacing w:after="0"/>
        <w:ind w:left="7200"/>
        <w:jc w:val="both"/>
        <w:rPr>
          <w:rFonts w:ascii="Arial" w:eastAsia="Arial" w:hAnsi="Arial" w:cs="Arial"/>
          <w:sz w:val="24"/>
          <w:szCs w:val="24"/>
        </w:rPr>
      </w:pPr>
      <w:r>
        <w:rPr>
          <w:rFonts w:ascii="Arial" w:eastAsia="Arial" w:hAnsi="Arial" w:cs="Arial"/>
          <w:b/>
          <w:sz w:val="24"/>
          <w:szCs w:val="24"/>
        </w:rPr>
        <w:t>Anexa nr. 1 - Decont</w:t>
      </w:r>
    </w:p>
    <w:p w:rsidR="005B17ED" w:rsidRDefault="005B17ED">
      <w:pPr>
        <w:spacing w:after="0"/>
        <w:jc w:val="both"/>
        <w:rPr>
          <w:rFonts w:ascii="Arial" w:eastAsia="Arial" w:hAnsi="Arial" w:cs="Arial"/>
          <w:sz w:val="24"/>
          <w:szCs w:val="24"/>
        </w:rPr>
      </w:pPr>
    </w:p>
    <w:p w:rsidR="005B17ED" w:rsidRDefault="005B17ED">
      <w:pPr>
        <w:spacing w:after="0"/>
        <w:jc w:val="both"/>
        <w:rPr>
          <w:rFonts w:ascii="Arial" w:eastAsia="Arial" w:hAnsi="Arial" w:cs="Arial"/>
          <w:sz w:val="24"/>
          <w:szCs w:val="24"/>
        </w:rPr>
      </w:pPr>
    </w:p>
    <w:p w:rsidR="005B17ED" w:rsidRDefault="005B17ED">
      <w:pPr>
        <w:spacing w:after="0"/>
        <w:jc w:val="both"/>
        <w:rPr>
          <w:rFonts w:ascii="Arial" w:eastAsia="Arial" w:hAnsi="Arial" w:cs="Arial"/>
          <w:sz w:val="24"/>
          <w:szCs w:val="24"/>
        </w:rPr>
      </w:pPr>
    </w:p>
    <w:p w:rsidR="005B17ED" w:rsidRDefault="003B65EE">
      <w:pPr>
        <w:spacing w:after="0"/>
        <w:jc w:val="both"/>
        <w:rPr>
          <w:rFonts w:ascii="Arial" w:eastAsia="Arial" w:hAnsi="Arial" w:cs="Arial"/>
          <w:b/>
          <w:sz w:val="24"/>
          <w:szCs w:val="24"/>
        </w:rPr>
      </w:pPr>
      <w:bookmarkStart w:id="0" w:name="_heading=h.gjdgxs" w:colFirst="0" w:colLast="0"/>
      <w:bookmarkEnd w:id="0"/>
      <w:r>
        <w:rPr>
          <w:rFonts w:ascii="Arial" w:eastAsia="Arial" w:hAnsi="Arial" w:cs="Arial"/>
          <w:b/>
          <w:sz w:val="24"/>
          <w:szCs w:val="24"/>
        </w:rPr>
        <w:t>Denumire beneficiar: …………………………….</w:t>
      </w:r>
      <w:r>
        <w:rPr>
          <w:rFonts w:ascii="Arial" w:eastAsia="Arial" w:hAnsi="Arial" w:cs="Arial"/>
          <w:b/>
          <w:sz w:val="24"/>
          <w:szCs w:val="24"/>
        </w:rPr>
        <w:tab/>
      </w:r>
    </w:p>
    <w:p w:rsidR="005B17ED" w:rsidRDefault="005B17ED">
      <w:pPr>
        <w:spacing w:after="0"/>
        <w:jc w:val="both"/>
        <w:rPr>
          <w:rFonts w:ascii="Arial" w:eastAsia="Arial" w:hAnsi="Arial" w:cs="Arial"/>
          <w:b/>
          <w:sz w:val="24"/>
          <w:szCs w:val="24"/>
        </w:rPr>
      </w:pPr>
    </w:p>
    <w:p w:rsidR="005B17ED" w:rsidRDefault="003B65EE">
      <w:pPr>
        <w:spacing w:after="0"/>
        <w:jc w:val="both"/>
        <w:rPr>
          <w:rFonts w:ascii="Arial" w:eastAsia="Arial" w:hAnsi="Arial" w:cs="Arial"/>
          <w:sz w:val="24"/>
          <w:szCs w:val="24"/>
        </w:rPr>
      </w:pPr>
      <w:r>
        <w:rPr>
          <w:rFonts w:ascii="Arial" w:eastAsia="Arial" w:hAnsi="Arial" w:cs="Arial"/>
          <w:b/>
          <w:sz w:val="24"/>
          <w:szCs w:val="24"/>
        </w:rPr>
        <w:t>Nr. CJT contract de finanțare nerambursabilă………………………………………</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5B17ED" w:rsidRDefault="003B65EE">
      <w:pPr>
        <w:spacing w:after="0"/>
        <w:jc w:val="both"/>
        <w:rPr>
          <w:rFonts w:ascii="Arial" w:eastAsia="Arial" w:hAnsi="Arial" w:cs="Arial"/>
          <w:sz w:val="24"/>
          <w:szCs w:val="24"/>
        </w:rPr>
      </w:pPr>
      <w:r>
        <w:rPr>
          <w:rFonts w:ascii="Arial" w:eastAsia="Arial" w:hAnsi="Arial" w:cs="Arial"/>
          <w:sz w:val="24"/>
          <w:szCs w:val="24"/>
        </w:rPr>
        <w:t>Nr.înregistrare/data ………………………………..</w:t>
      </w:r>
    </w:p>
    <w:p w:rsidR="005B17ED" w:rsidRDefault="005B17ED">
      <w:pPr>
        <w:spacing w:after="0"/>
        <w:jc w:val="both"/>
        <w:rPr>
          <w:rFonts w:ascii="Arial" w:eastAsia="Arial" w:hAnsi="Arial" w:cs="Arial"/>
          <w:sz w:val="24"/>
          <w:szCs w:val="24"/>
        </w:rPr>
      </w:pPr>
    </w:p>
    <w:p w:rsidR="005B17ED" w:rsidRDefault="005B17ED">
      <w:pPr>
        <w:spacing w:after="0"/>
        <w:ind w:left="2160" w:firstLine="720"/>
        <w:jc w:val="both"/>
        <w:rPr>
          <w:rFonts w:ascii="Arial" w:eastAsia="Arial" w:hAnsi="Arial" w:cs="Arial"/>
          <w:sz w:val="24"/>
          <w:szCs w:val="24"/>
        </w:rPr>
      </w:pPr>
    </w:p>
    <w:p w:rsidR="005B17ED" w:rsidRDefault="003B65EE">
      <w:pPr>
        <w:spacing w:after="0"/>
        <w:ind w:left="2160" w:firstLine="720"/>
        <w:jc w:val="both"/>
        <w:rPr>
          <w:rFonts w:ascii="Arial" w:eastAsia="Arial" w:hAnsi="Arial" w:cs="Arial"/>
          <w:sz w:val="24"/>
          <w:szCs w:val="24"/>
        </w:rPr>
      </w:pPr>
      <w:r>
        <w:rPr>
          <w:rFonts w:ascii="Arial" w:eastAsia="Arial" w:hAnsi="Arial" w:cs="Arial"/>
          <w:sz w:val="24"/>
          <w:szCs w:val="24"/>
        </w:rPr>
        <w:t>Adresă de înaintare</w:t>
      </w:r>
    </w:p>
    <w:p w:rsidR="005B17ED" w:rsidRDefault="005B17ED">
      <w:pPr>
        <w:spacing w:after="0"/>
        <w:ind w:left="2160" w:firstLine="720"/>
        <w:jc w:val="both"/>
        <w:rPr>
          <w:rFonts w:ascii="Arial" w:eastAsia="Arial" w:hAnsi="Arial" w:cs="Arial"/>
          <w:sz w:val="24"/>
          <w:szCs w:val="24"/>
        </w:rPr>
      </w:pPr>
    </w:p>
    <w:p w:rsidR="005B17ED" w:rsidRDefault="003B65EE">
      <w:pPr>
        <w:spacing w:after="0"/>
        <w:ind w:left="2160" w:firstLine="720"/>
        <w:jc w:val="both"/>
        <w:rPr>
          <w:rFonts w:ascii="Arial" w:eastAsia="Arial" w:hAnsi="Arial" w:cs="Arial"/>
          <w:b/>
          <w:sz w:val="24"/>
          <w:szCs w:val="24"/>
        </w:rPr>
      </w:pPr>
      <w:r>
        <w:rPr>
          <w:rFonts w:ascii="Arial" w:eastAsia="Arial" w:hAnsi="Arial" w:cs="Arial"/>
          <w:b/>
          <w:sz w:val="24"/>
          <w:szCs w:val="24"/>
        </w:rPr>
        <w:t xml:space="preserve">Către  </w:t>
      </w:r>
    </w:p>
    <w:p w:rsidR="005B17ED" w:rsidRPr="00DF27D9" w:rsidRDefault="003B65EE">
      <w:pPr>
        <w:spacing w:after="0"/>
        <w:jc w:val="both"/>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w:t>
      </w:r>
      <w:r w:rsidRPr="00DF27D9">
        <w:rPr>
          <w:rFonts w:ascii="Arial" w:eastAsia="Arial" w:hAnsi="Arial" w:cs="Arial"/>
          <w:b/>
          <w:highlight w:val="white"/>
        </w:rPr>
        <w:t>Centrul de Cultură şi Artă al Judeţului Timiş</w:t>
      </w:r>
    </w:p>
    <w:p w:rsidR="005B17ED" w:rsidRPr="00DF27D9" w:rsidRDefault="005B17ED">
      <w:pPr>
        <w:spacing w:after="0"/>
        <w:jc w:val="both"/>
        <w:rPr>
          <w:rFonts w:ascii="Arial" w:eastAsia="Arial" w:hAnsi="Arial" w:cs="Arial"/>
          <w:sz w:val="24"/>
          <w:szCs w:val="24"/>
        </w:rPr>
      </w:pPr>
    </w:p>
    <w:p w:rsidR="005B17ED" w:rsidRDefault="003B65EE">
      <w:pPr>
        <w:spacing w:after="0"/>
        <w:jc w:val="both"/>
        <w:rPr>
          <w:rFonts w:ascii="Arial" w:eastAsia="Arial" w:hAnsi="Arial" w:cs="Arial"/>
          <w:sz w:val="24"/>
          <w:szCs w:val="24"/>
        </w:rPr>
      </w:pPr>
      <w:r>
        <w:rPr>
          <w:rFonts w:ascii="Arial" w:eastAsia="Arial" w:hAnsi="Arial" w:cs="Arial"/>
          <w:sz w:val="24"/>
          <w:szCs w:val="24"/>
        </w:rPr>
        <w:t xml:space="preserve">  </w:t>
      </w:r>
    </w:p>
    <w:p w:rsidR="005B17ED" w:rsidRDefault="003B65EE">
      <w:pPr>
        <w:spacing w:after="0" w:line="360" w:lineRule="auto"/>
        <w:ind w:firstLine="720"/>
        <w:jc w:val="both"/>
        <w:rPr>
          <w:rFonts w:ascii="Arial" w:eastAsia="Arial" w:hAnsi="Arial" w:cs="Arial"/>
          <w:b/>
          <w:sz w:val="24"/>
          <w:szCs w:val="24"/>
        </w:rPr>
      </w:pPr>
      <w:r>
        <w:rPr>
          <w:rFonts w:ascii="Arial" w:eastAsia="Arial" w:hAnsi="Arial" w:cs="Arial"/>
          <w:sz w:val="24"/>
          <w:szCs w:val="24"/>
        </w:rPr>
        <w:t>Prin prezenta vă înaintăm alăturat decontul de cheltuieli aferent tranșei……………  al proiectului cultural-artistic .........................................…………… finanțat prin programul TimCultura 2024, care s-a desfășurat în (localitatea)...................</w:t>
      </w:r>
      <w:r>
        <w:rPr>
          <w:rFonts w:ascii="Arial" w:eastAsia="Arial" w:hAnsi="Arial" w:cs="Arial"/>
          <w:sz w:val="24"/>
          <w:szCs w:val="24"/>
        </w:rPr>
        <w:t>.........., în perioada (data)........................, în valoare de ....……..…… lei, conform documentelor justificative anexate:</w:t>
      </w:r>
    </w:p>
    <w:p w:rsidR="005B17ED" w:rsidRDefault="005B17ED">
      <w:pPr>
        <w:spacing w:after="0" w:line="360" w:lineRule="auto"/>
        <w:ind w:firstLine="720"/>
        <w:jc w:val="both"/>
        <w:rPr>
          <w:rFonts w:ascii="Arial" w:eastAsia="Arial" w:hAnsi="Arial" w:cs="Arial"/>
          <w:sz w:val="24"/>
          <w:szCs w:val="24"/>
        </w:rPr>
      </w:pPr>
    </w:p>
    <w:p w:rsidR="005B17ED" w:rsidRDefault="005B17ED">
      <w:pPr>
        <w:spacing w:after="0" w:line="360" w:lineRule="auto"/>
        <w:ind w:firstLine="720"/>
        <w:jc w:val="both"/>
        <w:rPr>
          <w:rFonts w:ascii="Arial" w:eastAsia="Arial" w:hAnsi="Arial" w:cs="Arial"/>
          <w:b/>
          <w:sz w:val="24"/>
          <w:szCs w:val="24"/>
        </w:rPr>
      </w:pPr>
    </w:p>
    <w:tbl>
      <w:tblPr>
        <w:tblStyle w:val="a"/>
        <w:tblW w:w="10206"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1843"/>
        <w:gridCol w:w="3022"/>
        <w:gridCol w:w="2506"/>
        <w:gridCol w:w="2268"/>
      </w:tblGrid>
      <w:tr w:rsidR="005B17ED">
        <w:tc>
          <w:tcPr>
            <w:tcW w:w="567" w:type="dxa"/>
          </w:tcPr>
          <w:p w:rsidR="005B17ED" w:rsidRDefault="003B65EE">
            <w:pPr>
              <w:spacing w:after="0" w:line="360" w:lineRule="auto"/>
              <w:rPr>
                <w:rFonts w:ascii="Arial" w:eastAsia="Arial" w:hAnsi="Arial" w:cs="Arial"/>
                <w:b/>
                <w:sz w:val="24"/>
                <w:szCs w:val="24"/>
              </w:rPr>
            </w:pPr>
            <w:r>
              <w:rPr>
                <w:rFonts w:ascii="Arial" w:eastAsia="Arial" w:hAnsi="Arial" w:cs="Arial"/>
                <w:b/>
                <w:sz w:val="24"/>
                <w:szCs w:val="24"/>
              </w:rPr>
              <w:t>Nr.crt</w:t>
            </w:r>
          </w:p>
        </w:tc>
        <w:tc>
          <w:tcPr>
            <w:tcW w:w="1843" w:type="dxa"/>
          </w:tcPr>
          <w:p w:rsidR="005B17ED" w:rsidRDefault="003B65EE">
            <w:pPr>
              <w:spacing w:after="0" w:line="360" w:lineRule="auto"/>
              <w:jc w:val="center"/>
              <w:rPr>
                <w:rFonts w:ascii="Arial" w:eastAsia="Arial" w:hAnsi="Arial" w:cs="Arial"/>
                <w:b/>
                <w:sz w:val="24"/>
                <w:szCs w:val="24"/>
              </w:rPr>
            </w:pPr>
            <w:r>
              <w:rPr>
                <w:rFonts w:ascii="Arial" w:eastAsia="Arial" w:hAnsi="Arial" w:cs="Arial"/>
                <w:b/>
                <w:sz w:val="24"/>
                <w:szCs w:val="24"/>
              </w:rPr>
              <w:t>Felul, nr./data document</w:t>
            </w:r>
          </w:p>
        </w:tc>
        <w:tc>
          <w:tcPr>
            <w:tcW w:w="3022" w:type="dxa"/>
          </w:tcPr>
          <w:p w:rsidR="005B17ED" w:rsidRDefault="003B65EE">
            <w:pPr>
              <w:spacing w:after="0" w:line="360" w:lineRule="auto"/>
              <w:jc w:val="center"/>
              <w:rPr>
                <w:rFonts w:ascii="Arial" w:eastAsia="Arial" w:hAnsi="Arial" w:cs="Arial"/>
                <w:b/>
                <w:sz w:val="24"/>
                <w:szCs w:val="24"/>
              </w:rPr>
            </w:pPr>
            <w:r>
              <w:rPr>
                <w:rFonts w:ascii="Arial" w:eastAsia="Arial" w:hAnsi="Arial" w:cs="Arial"/>
                <w:b/>
                <w:sz w:val="24"/>
                <w:szCs w:val="24"/>
              </w:rPr>
              <w:t>Emitent</w:t>
            </w:r>
          </w:p>
        </w:tc>
        <w:tc>
          <w:tcPr>
            <w:tcW w:w="2506" w:type="dxa"/>
          </w:tcPr>
          <w:p w:rsidR="005B17ED" w:rsidRDefault="003B65EE">
            <w:pPr>
              <w:spacing w:after="0" w:line="360" w:lineRule="auto"/>
              <w:jc w:val="center"/>
              <w:rPr>
                <w:rFonts w:ascii="Arial" w:eastAsia="Arial" w:hAnsi="Arial" w:cs="Arial"/>
                <w:b/>
                <w:sz w:val="24"/>
                <w:szCs w:val="24"/>
              </w:rPr>
            </w:pPr>
            <w:r>
              <w:rPr>
                <w:rFonts w:ascii="Arial" w:eastAsia="Arial" w:hAnsi="Arial" w:cs="Arial"/>
                <w:b/>
                <w:sz w:val="24"/>
                <w:szCs w:val="24"/>
              </w:rPr>
              <w:t>Categoria cheltuielilor eligibile, conform anexei nr. 2 la contract</w:t>
            </w:r>
          </w:p>
        </w:tc>
        <w:tc>
          <w:tcPr>
            <w:tcW w:w="2268" w:type="dxa"/>
          </w:tcPr>
          <w:p w:rsidR="005B17ED" w:rsidRDefault="003B65EE">
            <w:pPr>
              <w:spacing w:after="0" w:line="360" w:lineRule="auto"/>
              <w:jc w:val="center"/>
              <w:rPr>
                <w:rFonts w:ascii="Arial" w:eastAsia="Arial" w:hAnsi="Arial" w:cs="Arial"/>
                <w:b/>
                <w:sz w:val="24"/>
                <w:szCs w:val="24"/>
              </w:rPr>
            </w:pPr>
            <w:r>
              <w:rPr>
                <w:rFonts w:ascii="Arial" w:eastAsia="Arial" w:hAnsi="Arial" w:cs="Arial"/>
                <w:b/>
                <w:sz w:val="24"/>
                <w:szCs w:val="24"/>
              </w:rPr>
              <w:t>Valoare document</w:t>
            </w:r>
          </w:p>
        </w:tc>
      </w:tr>
      <w:tr w:rsidR="005B17ED">
        <w:tc>
          <w:tcPr>
            <w:tcW w:w="567" w:type="dxa"/>
          </w:tcPr>
          <w:p w:rsidR="005B17ED" w:rsidRDefault="005B17ED">
            <w:pPr>
              <w:spacing w:after="0" w:line="360" w:lineRule="auto"/>
              <w:ind w:firstLine="720"/>
              <w:jc w:val="both"/>
              <w:rPr>
                <w:rFonts w:ascii="Arial" w:eastAsia="Arial" w:hAnsi="Arial" w:cs="Arial"/>
                <w:b/>
                <w:sz w:val="24"/>
                <w:szCs w:val="24"/>
              </w:rPr>
            </w:pPr>
          </w:p>
        </w:tc>
        <w:tc>
          <w:tcPr>
            <w:tcW w:w="1843" w:type="dxa"/>
          </w:tcPr>
          <w:p w:rsidR="005B17ED" w:rsidRDefault="005B17ED">
            <w:pPr>
              <w:spacing w:after="0" w:line="360" w:lineRule="auto"/>
              <w:ind w:firstLine="720"/>
              <w:jc w:val="both"/>
              <w:rPr>
                <w:rFonts w:ascii="Arial" w:eastAsia="Arial" w:hAnsi="Arial" w:cs="Arial"/>
                <w:b/>
                <w:sz w:val="24"/>
                <w:szCs w:val="24"/>
              </w:rPr>
            </w:pPr>
          </w:p>
        </w:tc>
        <w:tc>
          <w:tcPr>
            <w:tcW w:w="3022" w:type="dxa"/>
          </w:tcPr>
          <w:p w:rsidR="005B17ED" w:rsidRDefault="005B17ED">
            <w:pPr>
              <w:spacing w:after="0" w:line="360" w:lineRule="auto"/>
              <w:ind w:firstLine="720"/>
              <w:jc w:val="both"/>
              <w:rPr>
                <w:rFonts w:ascii="Arial" w:eastAsia="Arial" w:hAnsi="Arial" w:cs="Arial"/>
                <w:b/>
                <w:sz w:val="24"/>
                <w:szCs w:val="24"/>
              </w:rPr>
            </w:pPr>
          </w:p>
        </w:tc>
        <w:tc>
          <w:tcPr>
            <w:tcW w:w="2506" w:type="dxa"/>
          </w:tcPr>
          <w:p w:rsidR="005B17ED" w:rsidRDefault="005B17ED">
            <w:pPr>
              <w:spacing w:after="0" w:line="360" w:lineRule="auto"/>
              <w:ind w:firstLine="720"/>
              <w:jc w:val="both"/>
              <w:rPr>
                <w:rFonts w:ascii="Arial" w:eastAsia="Arial" w:hAnsi="Arial" w:cs="Arial"/>
                <w:b/>
                <w:sz w:val="24"/>
                <w:szCs w:val="24"/>
              </w:rPr>
            </w:pPr>
          </w:p>
        </w:tc>
        <w:tc>
          <w:tcPr>
            <w:tcW w:w="2268" w:type="dxa"/>
          </w:tcPr>
          <w:p w:rsidR="005B17ED" w:rsidRDefault="005B17ED">
            <w:pPr>
              <w:spacing w:after="0" w:line="360" w:lineRule="auto"/>
              <w:ind w:firstLine="720"/>
              <w:jc w:val="both"/>
              <w:rPr>
                <w:rFonts w:ascii="Arial" w:eastAsia="Arial" w:hAnsi="Arial" w:cs="Arial"/>
                <w:b/>
                <w:sz w:val="24"/>
                <w:szCs w:val="24"/>
              </w:rPr>
            </w:pPr>
          </w:p>
        </w:tc>
      </w:tr>
      <w:tr w:rsidR="005B17ED">
        <w:tc>
          <w:tcPr>
            <w:tcW w:w="567" w:type="dxa"/>
          </w:tcPr>
          <w:p w:rsidR="005B17ED" w:rsidRDefault="005B17ED">
            <w:pPr>
              <w:spacing w:after="0" w:line="360" w:lineRule="auto"/>
              <w:ind w:firstLine="720"/>
              <w:jc w:val="both"/>
              <w:rPr>
                <w:rFonts w:ascii="Arial" w:eastAsia="Arial" w:hAnsi="Arial" w:cs="Arial"/>
                <w:b/>
                <w:sz w:val="24"/>
                <w:szCs w:val="24"/>
              </w:rPr>
            </w:pPr>
          </w:p>
        </w:tc>
        <w:tc>
          <w:tcPr>
            <w:tcW w:w="1843" w:type="dxa"/>
          </w:tcPr>
          <w:p w:rsidR="005B17ED" w:rsidRDefault="005B17ED">
            <w:pPr>
              <w:spacing w:after="0" w:line="360" w:lineRule="auto"/>
              <w:ind w:firstLine="720"/>
              <w:jc w:val="both"/>
              <w:rPr>
                <w:rFonts w:ascii="Arial" w:eastAsia="Arial" w:hAnsi="Arial" w:cs="Arial"/>
                <w:b/>
                <w:sz w:val="24"/>
                <w:szCs w:val="24"/>
              </w:rPr>
            </w:pPr>
          </w:p>
        </w:tc>
        <w:tc>
          <w:tcPr>
            <w:tcW w:w="3022" w:type="dxa"/>
          </w:tcPr>
          <w:p w:rsidR="005B17ED" w:rsidRDefault="005B17ED">
            <w:pPr>
              <w:spacing w:after="0" w:line="360" w:lineRule="auto"/>
              <w:ind w:firstLine="720"/>
              <w:jc w:val="both"/>
              <w:rPr>
                <w:rFonts w:ascii="Arial" w:eastAsia="Arial" w:hAnsi="Arial" w:cs="Arial"/>
                <w:b/>
                <w:sz w:val="24"/>
                <w:szCs w:val="24"/>
              </w:rPr>
            </w:pPr>
          </w:p>
        </w:tc>
        <w:tc>
          <w:tcPr>
            <w:tcW w:w="2506" w:type="dxa"/>
          </w:tcPr>
          <w:p w:rsidR="005B17ED" w:rsidRDefault="005B17ED">
            <w:pPr>
              <w:spacing w:after="0" w:line="360" w:lineRule="auto"/>
              <w:ind w:firstLine="720"/>
              <w:jc w:val="both"/>
              <w:rPr>
                <w:rFonts w:ascii="Arial" w:eastAsia="Arial" w:hAnsi="Arial" w:cs="Arial"/>
                <w:b/>
                <w:sz w:val="24"/>
                <w:szCs w:val="24"/>
              </w:rPr>
            </w:pPr>
          </w:p>
        </w:tc>
        <w:tc>
          <w:tcPr>
            <w:tcW w:w="2268" w:type="dxa"/>
          </w:tcPr>
          <w:p w:rsidR="005B17ED" w:rsidRDefault="005B17ED">
            <w:pPr>
              <w:spacing w:after="0" w:line="360" w:lineRule="auto"/>
              <w:ind w:firstLine="720"/>
              <w:jc w:val="both"/>
              <w:rPr>
                <w:rFonts w:ascii="Arial" w:eastAsia="Arial" w:hAnsi="Arial" w:cs="Arial"/>
                <w:b/>
                <w:sz w:val="24"/>
                <w:szCs w:val="24"/>
              </w:rPr>
            </w:pPr>
          </w:p>
        </w:tc>
      </w:tr>
      <w:tr w:rsidR="005B17ED">
        <w:tc>
          <w:tcPr>
            <w:tcW w:w="567" w:type="dxa"/>
          </w:tcPr>
          <w:p w:rsidR="005B17ED" w:rsidRDefault="005B17ED">
            <w:pPr>
              <w:spacing w:after="0" w:line="360" w:lineRule="auto"/>
              <w:ind w:firstLine="720"/>
              <w:jc w:val="both"/>
              <w:rPr>
                <w:rFonts w:ascii="Arial" w:eastAsia="Arial" w:hAnsi="Arial" w:cs="Arial"/>
                <w:b/>
                <w:sz w:val="24"/>
                <w:szCs w:val="24"/>
              </w:rPr>
            </w:pPr>
          </w:p>
        </w:tc>
        <w:tc>
          <w:tcPr>
            <w:tcW w:w="1843" w:type="dxa"/>
          </w:tcPr>
          <w:p w:rsidR="005B17ED" w:rsidRDefault="005B17ED">
            <w:pPr>
              <w:spacing w:after="0" w:line="360" w:lineRule="auto"/>
              <w:ind w:firstLine="720"/>
              <w:jc w:val="both"/>
              <w:rPr>
                <w:rFonts w:ascii="Arial" w:eastAsia="Arial" w:hAnsi="Arial" w:cs="Arial"/>
                <w:b/>
                <w:sz w:val="24"/>
                <w:szCs w:val="24"/>
              </w:rPr>
            </w:pPr>
          </w:p>
        </w:tc>
        <w:tc>
          <w:tcPr>
            <w:tcW w:w="3022" w:type="dxa"/>
          </w:tcPr>
          <w:p w:rsidR="005B17ED" w:rsidRDefault="005B17ED">
            <w:pPr>
              <w:spacing w:after="0" w:line="360" w:lineRule="auto"/>
              <w:ind w:firstLine="720"/>
              <w:jc w:val="both"/>
              <w:rPr>
                <w:rFonts w:ascii="Arial" w:eastAsia="Arial" w:hAnsi="Arial" w:cs="Arial"/>
                <w:b/>
                <w:sz w:val="24"/>
                <w:szCs w:val="24"/>
              </w:rPr>
            </w:pPr>
          </w:p>
        </w:tc>
        <w:tc>
          <w:tcPr>
            <w:tcW w:w="2506" w:type="dxa"/>
          </w:tcPr>
          <w:p w:rsidR="005B17ED" w:rsidRDefault="005B17ED">
            <w:pPr>
              <w:spacing w:after="0" w:line="360" w:lineRule="auto"/>
              <w:ind w:firstLine="720"/>
              <w:jc w:val="both"/>
              <w:rPr>
                <w:rFonts w:ascii="Arial" w:eastAsia="Arial" w:hAnsi="Arial" w:cs="Arial"/>
                <w:b/>
                <w:sz w:val="24"/>
                <w:szCs w:val="24"/>
              </w:rPr>
            </w:pPr>
          </w:p>
        </w:tc>
        <w:tc>
          <w:tcPr>
            <w:tcW w:w="2268" w:type="dxa"/>
          </w:tcPr>
          <w:p w:rsidR="005B17ED" w:rsidRDefault="005B17ED">
            <w:pPr>
              <w:spacing w:after="0" w:line="360" w:lineRule="auto"/>
              <w:ind w:firstLine="720"/>
              <w:jc w:val="both"/>
              <w:rPr>
                <w:rFonts w:ascii="Arial" w:eastAsia="Arial" w:hAnsi="Arial" w:cs="Arial"/>
                <w:b/>
                <w:sz w:val="24"/>
                <w:szCs w:val="24"/>
              </w:rPr>
            </w:pPr>
          </w:p>
        </w:tc>
      </w:tr>
      <w:tr w:rsidR="005B17ED">
        <w:tc>
          <w:tcPr>
            <w:tcW w:w="567" w:type="dxa"/>
          </w:tcPr>
          <w:p w:rsidR="005B17ED" w:rsidRDefault="005B17ED">
            <w:pPr>
              <w:spacing w:after="0" w:line="360" w:lineRule="auto"/>
              <w:ind w:firstLine="720"/>
              <w:jc w:val="both"/>
              <w:rPr>
                <w:rFonts w:ascii="Arial" w:eastAsia="Arial" w:hAnsi="Arial" w:cs="Arial"/>
                <w:b/>
                <w:sz w:val="24"/>
                <w:szCs w:val="24"/>
              </w:rPr>
            </w:pPr>
          </w:p>
        </w:tc>
        <w:tc>
          <w:tcPr>
            <w:tcW w:w="1843" w:type="dxa"/>
          </w:tcPr>
          <w:p w:rsidR="005B17ED" w:rsidRDefault="005B17ED">
            <w:pPr>
              <w:spacing w:after="0" w:line="360" w:lineRule="auto"/>
              <w:ind w:firstLine="720"/>
              <w:jc w:val="both"/>
              <w:rPr>
                <w:rFonts w:ascii="Arial" w:eastAsia="Arial" w:hAnsi="Arial" w:cs="Arial"/>
                <w:b/>
                <w:sz w:val="24"/>
                <w:szCs w:val="24"/>
              </w:rPr>
            </w:pPr>
          </w:p>
        </w:tc>
        <w:tc>
          <w:tcPr>
            <w:tcW w:w="3022" w:type="dxa"/>
          </w:tcPr>
          <w:p w:rsidR="005B17ED" w:rsidRDefault="005B17ED">
            <w:pPr>
              <w:spacing w:after="0" w:line="360" w:lineRule="auto"/>
              <w:ind w:firstLine="720"/>
              <w:jc w:val="both"/>
              <w:rPr>
                <w:rFonts w:ascii="Arial" w:eastAsia="Arial" w:hAnsi="Arial" w:cs="Arial"/>
                <w:b/>
                <w:sz w:val="24"/>
                <w:szCs w:val="24"/>
              </w:rPr>
            </w:pPr>
          </w:p>
        </w:tc>
        <w:tc>
          <w:tcPr>
            <w:tcW w:w="2506" w:type="dxa"/>
          </w:tcPr>
          <w:p w:rsidR="005B17ED" w:rsidRDefault="005B17ED">
            <w:pPr>
              <w:spacing w:after="0" w:line="360" w:lineRule="auto"/>
              <w:ind w:firstLine="720"/>
              <w:jc w:val="both"/>
              <w:rPr>
                <w:rFonts w:ascii="Arial" w:eastAsia="Arial" w:hAnsi="Arial" w:cs="Arial"/>
                <w:b/>
                <w:sz w:val="24"/>
                <w:szCs w:val="24"/>
              </w:rPr>
            </w:pPr>
          </w:p>
        </w:tc>
        <w:tc>
          <w:tcPr>
            <w:tcW w:w="2268" w:type="dxa"/>
          </w:tcPr>
          <w:p w:rsidR="005B17ED" w:rsidRDefault="005B17ED">
            <w:pPr>
              <w:spacing w:after="0" w:line="360" w:lineRule="auto"/>
              <w:ind w:firstLine="720"/>
              <w:jc w:val="both"/>
              <w:rPr>
                <w:rFonts w:ascii="Arial" w:eastAsia="Arial" w:hAnsi="Arial" w:cs="Arial"/>
                <w:b/>
                <w:sz w:val="24"/>
                <w:szCs w:val="24"/>
              </w:rPr>
            </w:pPr>
          </w:p>
        </w:tc>
      </w:tr>
    </w:tbl>
    <w:p w:rsidR="005B17ED" w:rsidRDefault="005B17ED">
      <w:pPr>
        <w:spacing w:after="0" w:line="360" w:lineRule="auto"/>
        <w:ind w:firstLine="720"/>
        <w:jc w:val="both"/>
        <w:rPr>
          <w:rFonts w:ascii="Arial" w:eastAsia="Arial" w:hAnsi="Arial" w:cs="Arial"/>
          <w:b/>
          <w:sz w:val="24"/>
          <w:szCs w:val="24"/>
        </w:rPr>
      </w:pPr>
    </w:p>
    <w:p w:rsidR="005B17ED" w:rsidRDefault="003B65EE">
      <w:pPr>
        <w:spacing w:after="0" w:line="360" w:lineRule="auto"/>
        <w:ind w:firstLine="720"/>
        <w:jc w:val="both"/>
        <w:rPr>
          <w:rFonts w:ascii="Arial" w:eastAsia="Arial" w:hAnsi="Arial" w:cs="Arial"/>
          <w:sz w:val="24"/>
          <w:szCs w:val="24"/>
        </w:rPr>
      </w:pPr>
      <w:r>
        <w:rPr>
          <w:rFonts w:ascii="Arial" w:eastAsia="Arial" w:hAnsi="Arial" w:cs="Arial"/>
          <w:sz w:val="24"/>
          <w:szCs w:val="24"/>
        </w:rPr>
        <w:t>Decontul poate cuprinde, după caz, următoarele documente ( se completează doar  cu documentele atașate):</w:t>
      </w:r>
    </w:p>
    <w:p w:rsidR="005B17ED" w:rsidRDefault="003B65EE">
      <w:pPr>
        <w:numPr>
          <w:ilvl w:val="0"/>
          <w:numId w:val="1"/>
        </w:numPr>
        <w:spacing w:after="0" w:line="360" w:lineRule="auto"/>
        <w:jc w:val="both"/>
        <w:rPr>
          <w:rFonts w:ascii="Arial" w:eastAsia="Arial" w:hAnsi="Arial" w:cs="Arial"/>
          <w:sz w:val="24"/>
          <w:szCs w:val="24"/>
        </w:rPr>
      </w:pPr>
      <w:r>
        <w:rPr>
          <w:rFonts w:ascii="Arial" w:eastAsia="Arial" w:hAnsi="Arial" w:cs="Arial"/>
          <w:sz w:val="24"/>
          <w:szCs w:val="24"/>
        </w:rPr>
        <w:lastRenderedPageBreak/>
        <w:t>Contracte civile, de autor, premii, ordin de plată, stat de plată însoţite de copie act de identitate (dacă este cazul);</w:t>
      </w:r>
    </w:p>
    <w:p w:rsidR="005B17ED" w:rsidRDefault="003B65EE">
      <w:pPr>
        <w:numPr>
          <w:ilvl w:val="0"/>
          <w:numId w:val="1"/>
        </w:numPr>
        <w:spacing w:after="0" w:line="360" w:lineRule="auto"/>
        <w:jc w:val="both"/>
        <w:rPr>
          <w:rFonts w:ascii="Arial" w:eastAsia="Arial" w:hAnsi="Arial" w:cs="Arial"/>
          <w:sz w:val="24"/>
          <w:szCs w:val="24"/>
        </w:rPr>
      </w:pPr>
      <w:r>
        <w:rPr>
          <w:rFonts w:ascii="Arial" w:eastAsia="Arial" w:hAnsi="Arial" w:cs="Arial"/>
          <w:sz w:val="24"/>
          <w:szCs w:val="24"/>
        </w:rPr>
        <w:t>Documentele justificative externe, emise de către un prestator din afara României către beneficiarul finanțării, se vor prezenta la decont însoțite de traducerea acestora în limba română, efectuată, semnată de către un traducător autorizat.</w:t>
      </w:r>
    </w:p>
    <w:p w:rsidR="005B17ED" w:rsidRDefault="003B65EE">
      <w:pPr>
        <w:numPr>
          <w:ilvl w:val="0"/>
          <w:numId w:val="1"/>
        </w:numPr>
        <w:spacing w:after="0" w:line="360" w:lineRule="auto"/>
        <w:jc w:val="both"/>
        <w:rPr>
          <w:rFonts w:ascii="Arial" w:eastAsia="Arial" w:hAnsi="Arial" w:cs="Arial"/>
          <w:sz w:val="24"/>
          <w:szCs w:val="24"/>
        </w:rPr>
      </w:pPr>
      <w:r>
        <w:rPr>
          <w:rFonts w:ascii="Arial" w:eastAsia="Arial" w:hAnsi="Arial" w:cs="Arial"/>
          <w:sz w:val="24"/>
          <w:szCs w:val="24"/>
        </w:rPr>
        <w:t>Contracte de pr</w:t>
      </w:r>
      <w:r>
        <w:rPr>
          <w:rFonts w:ascii="Arial" w:eastAsia="Arial" w:hAnsi="Arial" w:cs="Arial"/>
          <w:sz w:val="24"/>
          <w:szCs w:val="24"/>
        </w:rPr>
        <w:t>estări servicii, închiriere spații etc;</w:t>
      </w:r>
    </w:p>
    <w:p w:rsidR="005B17ED" w:rsidRDefault="003B65EE">
      <w:pPr>
        <w:numPr>
          <w:ilvl w:val="0"/>
          <w:numId w:val="1"/>
        </w:numPr>
        <w:spacing w:after="0" w:line="360" w:lineRule="auto"/>
        <w:jc w:val="both"/>
        <w:rPr>
          <w:rFonts w:ascii="Arial" w:eastAsia="Arial" w:hAnsi="Arial" w:cs="Arial"/>
          <w:sz w:val="24"/>
          <w:szCs w:val="24"/>
        </w:rPr>
      </w:pPr>
      <w:r>
        <w:rPr>
          <w:rFonts w:ascii="Arial" w:eastAsia="Arial" w:hAnsi="Arial" w:cs="Arial"/>
          <w:sz w:val="24"/>
          <w:szCs w:val="24"/>
        </w:rPr>
        <w:t>Facturi; chitanțe sau ordine de plată;</w:t>
      </w:r>
    </w:p>
    <w:p w:rsidR="005B17ED" w:rsidRDefault="003B65EE">
      <w:pPr>
        <w:numPr>
          <w:ilvl w:val="0"/>
          <w:numId w:val="1"/>
        </w:numPr>
        <w:spacing w:after="0" w:line="360" w:lineRule="auto"/>
        <w:jc w:val="both"/>
        <w:rPr>
          <w:rFonts w:ascii="Arial" w:eastAsia="Arial" w:hAnsi="Arial" w:cs="Arial"/>
          <w:sz w:val="24"/>
          <w:szCs w:val="24"/>
        </w:rPr>
      </w:pPr>
      <w:r>
        <w:rPr>
          <w:rFonts w:ascii="Arial" w:eastAsia="Arial" w:hAnsi="Arial" w:cs="Arial"/>
          <w:sz w:val="24"/>
          <w:szCs w:val="24"/>
        </w:rPr>
        <w:t>Proces verbal de predare-primire de primire a produsului/lucrării/operei sau de recepție a serviciului;</w:t>
      </w:r>
    </w:p>
    <w:p w:rsidR="005B17ED" w:rsidRDefault="003B65EE">
      <w:pPr>
        <w:numPr>
          <w:ilvl w:val="0"/>
          <w:numId w:val="1"/>
        </w:numPr>
        <w:spacing w:after="0" w:line="360" w:lineRule="auto"/>
        <w:jc w:val="both"/>
        <w:rPr>
          <w:rFonts w:ascii="Arial" w:eastAsia="Arial" w:hAnsi="Arial" w:cs="Arial"/>
          <w:sz w:val="24"/>
          <w:szCs w:val="24"/>
        </w:rPr>
      </w:pPr>
      <w:r>
        <w:rPr>
          <w:rFonts w:ascii="Arial" w:eastAsia="Arial" w:hAnsi="Arial" w:cs="Arial"/>
          <w:sz w:val="24"/>
          <w:szCs w:val="24"/>
        </w:rPr>
        <w:t>Tranzacția bancară sau extras de cont, dacă plata s-a făcut prin bancă/ r</w:t>
      </w:r>
      <w:r>
        <w:rPr>
          <w:rFonts w:ascii="Arial" w:eastAsia="Arial" w:hAnsi="Arial" w:cs="Arial"/>
          <w:sz w:val="24"/>
          <w:szCs w:val="24"/>
        </w:rPr>
        <w:t xml:space="preserve">egistru de casă dacă plata s-a făcut prin casierie.                 </w:t>
      </w:r>
    </w:p>
    <w:p w:rsidR="005B17ED" w:rsidRDefault="003B65EE">
      <w:pPr>
        <w:numPr>
          <w:ilvl w:val="0"/>
          <w:numId w:val="1"/>
        </w:numPr>
        <w:spacing w:after="0" w:line="360" w:lineRule="auto"/>
        <w:jc w:val="both"/>
        <w:rPr>
          <w:rFonts w:ascii="Arial" w:eastAsia="Arial" w:hAnsi="Arial" w:cs="Arial"/>
          <w:sz w:val="24"/>
          <w:szCs w:val="24"/>
        </w:rPr>
      </w:pPr>
      <w:r>
        <w:rPr>
          <w:rFonts w:ascii="Arial" w:eastAsia="Arial" w:hAnsi="Arial" w:cs="Arial"/>
          <w:sz w:val="24"/>
          <w:szCs w:val="24"/>
        </w:rPr>
        <w:t>Regulament de desfășurare a concursului și de acordare a premiilor  și procesul-verbal de jurizare, unde e cazul;</w:t>
      </w:r>
    </w:p>
    <w:p w:rsidR="005B17ED" w:rsidRDefault="003B65EE">
      <w:pPr>
        <w:numPr>
          <w:ilvl w:val="0"/>
          <w:numId w:val="1"/>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Contract pentru transport și tabel nominal cu persoanele transportate;</w:t>
      </w:r>
    </w:p>
    <w:p w:rsidR="005B17ED" w:rsidRDefault="003B65EE">
      <w:pPr>
        <w:numPr>
          <w:ilvl w:val="0"/>
          <w:numId w:val="1"/>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Bilete avion/tren/autobuz etc.;</w:t>
      </w:r>
    </w:p>
    <w:p w:rsidR="005B17ED" w:rsidRDefault="003B65EE">
      <w:pPr>
        <w:numPr>
          <w:ilvl w:val="0"/>
          <w:numId w:val="1"/>
        </w:numPr>
        <w:spacing w:after="0" w:line="360" w:lineRule="auto"/>
        <w:jc w:val="both"/>
        <w:rPr>
          <w:rFonts w:ascii="Arial" w:eastAsia="Arial" w:hAnsi="Arial" w:cs="Arial"/>
          <w:sz w:val="24"/>
          <w:szCs w:val="24"/>
        </w:rPr>
      </w:pPr>
      <w:r>
        <w:rPr>
          <w:rFonts w:ascii="Arial" w:eastAsia="Arial" w:hAnsi="Arial" w:cs="Arial"/>
          <w:sz w:val="24"/>
          <w:szCs w:val="24"/>
        </w:rPr>
        <w:t>etc;</w:t>
      </w:r>
    </w:p>
    <w:p w:rsidR="005B17ED" w:rsidRDefault="005B17ED">
      <w:pPr>
        <w:spacing w:after="0" w:line="360" w:lineRule="auto"/>
        <w:ind w:firstLine="720"/>
        <w:jc w:val="both"/>
        <w:rPr>
          <w:rFonts w:ascii="Arial" w:eastAsia="Arial" w:hAnsi="Arial" w:cs="Arial"/>
          <w:sz w:val="24"/>
          <w:szCs w:val="24"/>
        </w:rPr>
      </w:pPr>
    </w:p>
    <w:p w:rsidR="005B17ED" w:rsidRDefault="005B17ED">
      <w:pPr>
        <w:spacing w:after="0" w:line="360" w:lineRule="auto"/>
        <w:ind w:firstLine="720"/>
        <w:jc w:val="both"/>
        <w:rPr>
          <w:rFonts w:ascii="Arial" w:eastAsia="Arial" w:hAnsi="Arial" w:cs="Arial"/>
          <w:sz w:val="24"/>
          <w:szCs w:val="24"/>
        </w:rPr>
      </w:pPr>
    </w:p>
    <w:p w:rsidR="005B17ED" w:rsidRDefault="005B17ED">
      <w:pPr>
        <w:spacing w:after="0"/>
        <w:jc w:val="both"/>
        <w:rPr>
          <w:rFonts w:ascii="Arial" w:eastAsia="Arial" w:hAnsi="Arial" w:cs="Arial"/>
          <w:sz w:val="24"/>
          <w:szCs w:val="24"/>
        </w:rPr>
      </w:pPr>
    </w:p>
    <w:p w:rsidR="005B17ED" w:rsidRDefault="003B65EE">
      <w:pPr>
        <w:spacing w:after="0"/>
        <w:jc w:val="both"/>
        <w:rPr>
          <w:rFonts w:ascii="Arial" w:eastAsia="Arial" w:hAnsi="Arial" w:cs="Arial"/>
          <w:b/>
          <w:sz w:val="24"/>
          <w:szCs w:val="24"/>
        </w:rPr>
      </w:pPr>
      <w:r>
        <w:rPr>
          <w:rFonts w:ascii="Arial" w:eastAsia="Arial" w:hAnsi="Arial" w:cs="Arial"/>
          <w:b/>
          <w:sz w:val="24"/>
          <w:szCs w:val="24"/>
        </w:rPr>
        <w:t>Reprezentantul legal al beneficiarului:</w:t>
      </w:r>
    </w:p>
    <w:p w:rsidR="005B17ED" w:rsidRDefault="005B17ED">
      <w:pPr>
        <w:spacing w:after="0"/>
        <w:jc w:val="both"/>
        <w:rPr>
          <w:rFonts w:ascii="Arial" w:eastAsia="Arial" w:hAnsi="Arial" w:cs="Arial"/>
          <w:b/>
          <w:sz w:val="24"/>
          <w:szCs w:val="24"/>
        </w:rPr>
      </w:pPr>
    </w:p>
    <w:p w:rsidR="005B17ED" w:rsidRDefault="003B65EE">
      <w:pPr>
        <w:spacing w:after="0"/>
        <w:jc w:val="both"/>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t>Nume și prenume:</w:t>
      </w:r>
    </w:p>
    <w:p w:rsidR="005B17ED" w:rsidRDefault="005B17ED">
      <w:pPr>
        <w:spacing w:after="0"/>
        <w:jc w:val="both"/>
        <w:rPr>
          <w:rFonts w:ascii="Arial" w:eastAsia="Arial" w:hAnsi="Arial" w:cs="Arial"/>
          <w:b/>
          <w:sz w:val="24"/>
          <w:szCs w:val="24"/>
        </w:rPr>
      </w:pPr>
    </w:p>
    <w:p w:rsidR="005B17ED" w:rsidRDefault="003B65EE">
      <w:pPr>
        <w:spacing w:after="0"/>
        <w:ind w:firstLine="720"/>
        <w:jc w:val="both"/>
        <w:rPr>
          <w:rFonts w:ascii="Arial" w:eastAsia="Arial" w:hAnsi="Arial" w:cs="Arial"/>
          <w:b/>
          <w:sz w:val="24"/>
          <w:szCs w:val="24"/>
        </w:rPr>
      </w:pPr>
      <w:r>
        <w:rPr>
          <w:rFonts w:ascii="Arial" w:eastAsia="Arial" w:hAnsi="Arial" w:cs="Arial"/>
          <w:b/>
          <w:sz w:val="24"/>
          <w:szCs w:val="24"/>
        </w:rPr>
        <w:t xml:space="preserve">      Semnătură:</w:t>
      </w:r>
    </w:p>
    <w:p w:rsidR="005B17ED" w:rsidRDefault="005B17ED">
      <w:pPr>
        <w:spacing w:after="0"/>
        <w:jc w:val="both"/>
        <w:rPr>
          <w:rFonts w:ascii="Arial" w:eastAsia="Arial" w:hAnsi="Arial" w:cs="Arial"/>
          <w:b/>
          <w:sz w:val="24"/>
          <w:szCs w:val="24"/>
        </w:rPr>
      </w:pPr>
    </w:p>
    <w:p w:rsidR="005B17ED" w:rsidRDefault="005B17ED">
      <w:pPr>
        <w:spacing w:after="0"/>
        <w:jc w:val="both"/>
        <w:rPr>
          <w:rFonts w:ascii="Arial" w:eastAsia="Arial" w:hAnsi="Arial" w:cs="Arial"/>
          <w:sz w:val="24"/>
          <w:szCs w:val="24"/>
        </w:rPr>
      </w:pPr>
    </w:p>
    <w:p w:rsidR="005B17ED" w:rsidRDefault="005B17ED">
      <w:pPr>
        <w:spacing w:after="0"/>
        <w:jc w:val="both"/>
        <w:rPr>
          <w:rFonts w:ascii="Arial" w:eastAsia="Arial" w:hAnsi="Arial" w:cs="Arial"/>
          <w:sz w:val="24"/>
          <w:szCs w:val="24"/>
        </w:rPr>
      </w:pPr>
    </w:p>
    <w:p w:rsidR="005B17ED" w:rsidRDefault="005B17ED">
      <w:pPr>
        <w:spacing w:after="0"/>
        <w:jc w:val="both"/>
        <w:rPr>
          <w:rFonts w:ascii="Arial" w:eastAsia="Arial" w:hAnsi="Arial" w:cs="Arial"/>
          <w:sz w:val="24"/>
          <w:szCs w:val="24"/>
        </w:rPr>
      </w:pPr>
    </w:p>
    <w:p w:rsidR="005B17ED" w:rsidRDefault="005B17ED">
      <w:pPr>
        <w:spacing w:after="0"/>
        <w:jc w:val="both"/>
        <w:rPr>
          <w:rFonts w:ascii="Arial" w:eastAsia="Arial" w:hAnsi="Arial" w:cs="Arial"/>
          <w:sz w:val="24"/>
          <w:szCs w:val="24"/>
        </w:rPr>
      </w:pPr>
    </w:p>
    <w:p w:rsidR="005B17ED" w:rsidRDefault="005B17ED">
      <w:pPr>
        <w:spacing w:after="0"/>
        <w:jc w:val="both"/>
        <w:rPr>
          <w:rFonts w:ascii="Arial" w:eastAsia="Arial" w:hAnsi="Arial" w:cs="Arial"/>
          <w:sz w:val="24"/>
          <w:szCs w:val="24"/>
        </w:rPr>
      </w:pPr>
    </w:p>
    <w:p w:rsidR="005B17ED" w:rsidRDefault="005B17ED">
      <w:pPr>
        <w:spacing w:after="0"/>
        <w:jc w:val="both"/>
        <w:rPr>
          <w:rFonts w:ascii="Arial" w:eastAsia="Arial" w:hAnsi="Arial" w:cs="Arial"/>
          <w:sz w:val="24"/>
          <w:szCs w:val="24"/>
        </w:rPr>
      </w:pPr>
    </w:p>
    <w:p w:rsidR="005B17ED" w:rsidRDefault="005B17ED">
      <w:pPr>
        <w:spacing w:after="0"/>
        <w:jc w:val="both"/>
        <w:rPr>
          <w:rFonts w:ascii="Arial" w:eastAsia="Arial" w:hAnsi="Arial" w:cs="Arial"/>
          <w:sz w:val="24"/>
          <w:szCs w:val="24"/>
        </w:rPr>
      </w:pPr>
    </w:p>
    <w:p w:rsidR="005B17ED" w:rsidRDefault="005B17ED">
      <w:pPr>
        <w:spacing w:after="0"/>
        <w:jc w:val="both"/>
        <w:rPr>
          <w:rFonts w:ascii="Arial" w:eastAsia="Arial" w:hAnsi="Arial" w:cs="Arial"/>
          <w:sz w:val="24"/>
          <w:szCs w:val="24"/>
        </w:rPr>
      </w:pPr>
    </w:p>
    <w:p w:rsidR="005B17ED" w:rsidRDefault="005B17ED">
      <w:pPr>
        <w:spacing w:after="0"/>
        <w:jc w:val="both"/>
        <w:rPr>
          <w:rFonts w:ascii="Arial" w:eastAsia="Arial" w:hAnsi="Arial" w:cs="Arial"/>
          <w:sz w:val="24"/>
          <w:szCs w:val="24"/>
        </w:rPr>
      </w:pPr>
    </w:p>
    <w:p w:rsidR="005B17ED" w:rsidRDefault="005B17ED">
      <w:pPr>
        <w:spacing w:after="0"/>
        <w:jc w:val="both"/>
        <w:rPr>
          <w:rFonts w:ascii="Arial" w:eastAsia="Arial" w:hAnsi="Arial" w:cs="Arial"/>
          <w:sz w:val="24"/>
          <w:szCs w:val="24"/>
        </w:rPr>
      </w:pPr>
    </w:p>
    <w:p w:rsidR="005B17ED" w:rsidRDefault="005B17ED">
      <w:pPr>
        <w:spacing w:after="0"/>
        <w:jc w:val="both"/>
        <w:rPr>
          <w:rFonts w:ascii="Arial" w:eastAsia="Arial" w:hAnsi="Arial" w:cs="Arial"/>
          <w:sz w:val="24"/>
          <w:szCs w:val="24"/>
        </w:rPr>
      </w:pPr>
    </w:p>
    <w:p w:rsidR="005B17ED" w:rsidRDefault="005B17ED">
      <w:pPr>
        <w:spacing w:after="0"/>
        <w:jc w:val="both"/>
        <w:rPr>
          <w:rFonts w:ascii="Arial" w:eastAsia="Arial" w:hAnsi="Arial" w:cs="Arial"/>
          <w:sz w:val="24"/>
          <w:szCs w:val="24"/>
        </w:rPr>
      </w:pPr>
    </w:p>
    <w:p w:rsidR="005B17ED" w:rsidRDefault="005B17ED">
      <w:pPr>
        <w:spacing w:after="0"/>
        <w:jc w:val="both"/>
        <w:rPr>
          <w:rFonts w:ascii="Arial" w:eastAsia="Arial" w:hAnsi="Arial" w:cs="Arial"/>
          <w:sz w:val="24"/>
          <w:szCs w:val="24"/>
        </w:rPr>
      </w:pPr>
    </w:p>
    <w:sectPr w:rsidR="005B17ED" w:rsidSect="005B17ED">
      <w:footerReference w:type="default" r:id="rId8"/>
      <w:pgSz w:w="12240" w:h="15840"/>
      <w:pgMar w:top="568" w:right="810" w:bottom="284" w:left="1440" w:header="708" w:footer="70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5EE" w:rsidRDefault="003B65EE" w:rsidP="005B17ED">
      <w:pPr>
        <w:spacing w:after="0" w:line="240" w:lineRule="auto"/>
      </w:pPr>
      <w:r>
        <w:separator/>
      </w:r>
    </w:p>
  </w:endnote>
  <w:endnote w:type="continuationSeparator" w:id="0">
    <w:p w:rsidR="003B65EE" w:rsidRDefault="003B65EE" w:rsidP="005B17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7ED" w:rsidRDefault="005B17ED">
    <w:pPr>
      <w:pBdr>
        <w:top w:val="nil"/>
        <w:left w:val="nil"/>
        <w:bottom w:val="nil"/>
        <w:right w:val="nil"/>
        <w:between w:val="nil"/>
      </w:pBdr>
      <w:tabs>
        <w:tab w:val="center" w:pos="4536"/>
        <w:tab w:val="right" w:pos="9072"/>
      </w:tabs>
      <w:spacing w:after="0" w:line="240" w:lineRule="auto"/>
      <w:jc w:val="right"/>
      <w:rPr>
        <w:color w:val="000000"/>
      </w:rPr>
    </w:pPr>
  </w:p>
  <w:p w:rsidR="005B17ED" w:rsidRDefault="005B17E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5EE" w:rsidRDefault="003B65EE" w:rsidP="005B17ED">
      <w:pPr>
        <w:spacing w:after="0" w:line="240" w:lineRule="auto"/>
      </w:pPr>
      <w:r>
        <w:separator/>
      </w:r>
    </w:p>
  </w:footnote>
  <w:footnote w:type="continuationSeparator" w:id="0">
    <w:p w:rsidR="003B65EE" w:rsidRDefault="003B65EE" w:rsidP="005B17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D372F"/>
    <w:multiLevelType w:val="multilevel"/>
    <w:tmpl w:val="41E8CB2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B17ED"/>
    <w:rsid w:val="003B65EE"/>
    <w:rsid w:val="005B17ED"/>
    <w:rsid w:val="00DF2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826"/>
    <w:rPr>
      <w:lang w:val="en-US"/>
    </w:rPr>
  </w:style>
  <w:style w:type="paragraph" w:styleId="Heading1">
    <w:name w:val="heading 1"/>
    <w:basedOn w:val="normal0"/>
    <w:next w:val="normal0"/>
    <w:rsid w:val="005B17ED"/>
    <w:pPr>
      <w:keepNext/>
      <w:keepLines/>
      <w:spacing w:before="480" w:after="120"/>
      <w:outlineLvl w:val="0"/>
    </w:pPr>
    <w:rPr>
      <w:b/>
      <w:sz w:val="48"/>
      <w:szCs w:val="48"/>
    </w:rPr>
  </w:style>
  <w:style w:type="paragraph" w:styleId="Heading2">
    <w:name w:val="heading 2"/>
    <w:basedOn w:val="normal0"/>
    <w:next w:val="normal0"/>
    <w:rsid w:val="005B17ED"/>
    <w:pPr>
      <w:keepNext/>
      <w:keepLines/>
      <w:spacing w:before="360" w:after="80"/>
      <w:outlineLvl w:val="1"/>
    </w:pPr>
    <w:rPr>
      <w:b/>
      <w:sz w:val="36"/>
      <w:szCs w:val="36"/>
    </w:rPr>
  </w:style>
  <w:style w:type="paragraph" w:styleId="Heading3">
    <w:name w:val="heading 3"/>
    <w:basedOn w:val="normal0"/>
    <w:next w:val="normal0"/>
    <w:rsid w:val="005B17ED"/>
    <w:pPr>
      <w:keepNext/>
      <w:keepLines/>
      <w:spacing w:before="280" w:after="80"/>
      <w:outlineLvl w:val="2"/>
    </w:pPr>
    <w:rPr>
      <w:b/>
      <w:sz w:val="28"/>
      <w:szCs w:val="28"/>
    </w:rPr>
  </w:style>
  <w:style w:type="paragraph" w:styleId="Heading4">
    <w:name w:val="heading 4"/>
    <w:basedOn w:val="normal0"/>
    <w:next w:val="normal0"/>
    <w:rsid w:val="005B17ED"/>
    <w:pPr>
      <w:keepNext/>
      <w:keepLines/>
      <w:spacing w:before="240" w:after="40"/>
      <w:outlineLvl w:val="3"/>
    </w:pPr>
    <w:rPr>
      <w:b/>
      <w:sz w:val="24"/>
      <w:szCs w:val="24"/>
    </w:rPr>
  </w:style>
  <w:style w:type="paragraph" w:styleId="Heading5">
    <w:name w:val="heading 5"/>
    <w:basedOn w:val="normal0"/>
    <w:next w:val="normal0"/>
    <w:rsid w:val="005B17ED"/>
    <w:pPr>
      <w:keepNext/>
      <w:keepLines/>
      <w:spacing w:before="220" w:after="40"/>
      <w:outlineLvl w:val="4"/>
    </w:pPr>
    <w:rPr>
      <w:b/>
    </w:rPr>
  </w:style>
  <w:style w:type="paragraph" w:styleId="Heading6">
    <w:name w:val="heading 6"/>
    <w:basedOn w:val="normal0"/>
    <w:next w:val="normal0"/>
    <w:rsid w:val="005B17E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B17ED"/>
  </w:style>
  <w:style w:type="paragraph" w:styleId="Title">
    <w:name w:val="Title"/>
    <w:basedOn w:val="normal0"/>
    <w:next w:val="normal0"/>
    <w:rsid w:val="005B17ED"/>
    <w:pPr>
      <w:keepNext/>
      <w:keepLines/>
      <w:spacing w:before="480" w:after="120"/>
    </w:pPr>
    <w:rPr>
      <w:b/>
      <w:sz w:val="72"/>
      <w:szCs w:val="72"/>
    </w:rPr>
  </w:style>
  <w:style w:type="paragraph" w:styleId="BalloonText">
    <w:name w:val="Balloon Text"/>
    <w:basedOn w:val="Normal"/>
    <w:link w:val="BalloonTextChar"/>
    <w:uiPriority w:val="99"/>
    <w:semiHidden/>
    <w:unhideWhenUsed/>
    <w:rsid w:val="00F031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31AA"/>
    <w:rPr>
      <w:rFonts w:ascii="Tahoma" w:hAnsi="Tahoma" w:cs="Tahoma"/>
      <w:sz w:val="16"/>
      <w:szCs w:val="16"/>
      <w:lang w:val="en-US" w:eastAsia="en-US"/>
    </w:rPr>
  </w:style>
  <w:style w:type="paragraph" w:styleId="ListParagraph">
    <w:name w:val="List Paragraph"/>
    <w:basedOn w:val="Normal"/>
    <w:uiPriority w:val="34"/>
    <w:qFormat/>
    <w:rsid w:val="00757AA2"/>
    <w:pPr>
      <w:ind w:left="720"/>
      <w:contextualSpacing/>
    </w:pPr>
    <w:rPr>
      <w:rFonts w:eastAsia="Times New Roman"/>
    </w:rPr>
  </w:style>
  <w:style w:type="table" w:styleId="TableGrid">
    <w:name w:val="Table Grid"/>
    <w:basedOn w:val="TableNormal"/>
    <w:locked/>
    <w:rsid w:val="00483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ar">
    <w:name w:val="s_par"/>
    <w:basedOn w:val="Normal"/>
    <w:rsid w:val="00C37D3F"/>
    <w:pPr>
      <w:spacing w:after="0" w:line="240" w:lineRule="auto"/>
      <w:ind w:left="225"/>
    </w:pPr>
    <w:rPr>
      <w:rFonts w:ascii="Times New Roman" w:eastAsia="Times New Roman" w:hAnsi="Times New Roman"/>
      <w:sz w:val="24"/>
      <w:szCs w:val="24"/>
      <w:lang w:val="ro-RO" w:eastAsia="ro-RO"/>
    </w:rPr>
  </w:style>
  <w:style w:type="paragraph" w:styleId="Header">
    <w:name w:val="header"/>
    <w:basedOn w:val="Normal"/>
    <w:link w:val="HeaderChar"/>
    <w:uiPriority w:val="99"/>
    <w:unhideWhenUsed/>
    <w:rsid w:val="00CA35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35EC"/>
    <w:rPr>
      <w:sz w:val="22"/>
      <w:szCs w:val="22"/>
      <w:lang w:val="en-US" w:eastAsia="en-US"/>
    </w:rPr>
  </w:style>
  <w:style w:type="paragraph" w:styleId="Footer">
    <w:name w:val="footer"/>
    <w:basedOn w:val="Normal"/>
    <w:link w:val="FooterChar"/>
    <w:uiPriority w:val="99"/>
    <w:unhideWhenUsed/>
    <w:rsid w:val="00CA35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35EC"/>
    <w:rPr>
      <w:sz w:val="22"/>
      <w:szCs w:val="22"/>
      <w:lang w:val="en-US" w:eastAsia="en-US"/>
    </w:rPr>
  </w:style>
  <w:style w:type="character" w:styleId="Emphasis">
    <w:name w:val="Emphasis"/>
    <w:basedOn w:val="DefaultParagraphFont"/>
    <w:qFormat/>
    <w:locked/>
    <w:rsid w:val="00515CE1"/>
    <w:rPr>
      <w:i/>
      <w:iCs/>
    </w:rPr>
  </w:style>
  <w:style w:type="paragraph" w:styleId="Subtitle">
    <w:name w:val="Subtitle"/>
    <w:basedOn w:val="Normal"/>
    <w:next w:val="Normal"/>
    <w:rsid w:val="005B17ED"/>
    <w:pPr>
      <w:keepNext/>
      <w:keepLines/>
      <w:spacing w:before="360" w:after="80"/>
    </w:pPr>
    <w:rPr>
      <w:rFonts w:ascii="Georgia" w:eastAsia="Georgia" w:hAnsi="Georgia" w:cs="Georgia"/>
      <w:i/>
      <w:color w:val="666666"/>
      <w:sz w:val="48"/>
      <w:szCs w:val="48"/>
    </w:rPr>
  </w:style>
  <w:style w:type="table" w:customStyle="1" w:styleId="a">
    <w:basedOn w:val="TableNormal"/>
    <w:rsid w:val="005B17ED"/>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gwghxWfq8PWDSUl8vVCG1vwNlQ==">CgMxLjAyCGguZ2pkZ3hzOAByITFLalZCdTU0U1I0OTJBZE5YQVF4VUNydGwyTWtyZmRpSQ==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 Ardelean</dc:creator>
  <cp:lastModifiedBy>User</cp:lastModifiedBy>
  <cp:revision>2</cp:revision>
  <dcterms:created xsi:type="dcterms:W3CDTF">2024-04-16T11:15:00Z</dcterms:created>
  <dcterms:modified xsi:type="dcterms:W3CDTF">2024-04-16T11:15:00Z</dcterms:modified>
</cp:coreProperties>
</file>